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50A" w:rsidRDefault="0089550A" w:rsidP="00C2423E">
      <w:pPr>
        <w:jc w:val="center"/>
        <w:rPr>
          <w:b/>
          <w:sz w:val="36"/>
          <w:szCs w:val="36"/>
        </w:rPr>
      </w:pPr>
      <w:r w:rsidRPr="002E51E5">
        <w:rPr>
          <w:noProof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Герб города для бланка" style="width:43.5pt;height:64.5pt;visibility:visible">
            <v:imagedata r:id="rId7" o:title=""/>
          </v:shape>
        </w:pict>
      </w:r>
    </w:p>
    <w:p w:rsidR="0089550A" w:rsidRDefault="0089550A" w:rsidP="00C2423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Ханты-Мансийский автономный округ-Югра</w:t>
      </w:r>
    </w:p>
    <w:p w:rsidR="0089550A" w:rsidRDefault="0089550A" w:rsidP="00C2423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муниципальное образование</w:t>
      </w:r>
    </w:p>
    <w:p w:rsidR="0089550A" w:rsidRDefault="0089550A" w:rsidP="00C2423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городской округ город Пыть-Ях</w:t>
      </w:r>
    </w:p>
    <w:p w:rsidR="0089550A" w:rsidRDefault="0089550A" w:rsidP="00C2423E">
      <w:pPr>
        <w:pStyle w:val="Heading1"/>
        <w:spacing w:before="0"/>
        <w:jc w:val="center"/>
        <w:rPr>
          <w:rFonts w:ascii="Times New Roman" w:hAnsi="Times New Roman"/>
          <w:color w:val="auto"/>
          <w:sz w:val="36"/>
          <w:szCs w:val="36"/>
        </w:rPr>
      </w:pPr>
      <w:r>
        <w:rPr>
          <w:rFonts w:ascii="Times New Roman" w:hAnsi="Times New Roman"/>
          <w:color w:val="auto"/>
          <w:sz w:val="36"/>
          <w:szCs w:val="36"/>
        </w:rPr>
        <w:t>АДМИНИСТРАЦИЯ ГОРОДА</w:t>
      </w:r>
    </w:p>
    <w:p w:rsidR="0089550A" w:rsidRDefault="0089550A" w:rsidP="00C2423E">
      <w:pPr>
        <w:jc w:val="center"/>
        <w:rPr>
          <w:sz w:val="36"/>
          <w:szCs w:val="36"/>
        </w:rPr>
      </w:pPr>
    </w:p>
    <w:p w:rsidR="0089550A" w:rsidRDefault="0089550A" w:rsidP="00C2423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 О С Т А Н О В Л Е Н И Е</w:t>
      </w:r>
    </w:p>
    <w:p w:rsidR="0089550A" w:rsidRPr="00C2423E" w:rsidRDefault="0089550A" w:rsidP="00522C3C">
      <w:pPr>
        <w:pStyle w:val="NormalWeb"/>
        <w:spacing w:before="0" w:beforeAutospacing="0" w:after="0" w:afterAutospacing="0" w:line="274" w:lineRule="atLeast"/>
        <w:rPr>
          <w:rStyle w:val="Strong"/>
          <w:b w:val="0"/>
          <w:sz w:val="28"/>
          <w:szCs w:val="28"/>
        </w:rPr>
      </w:pPr>
    </w:p>
    <w:p w:rsidR="0089550A" w:rsidRDefault="0089550A" w:rsidP="00522C3C">
      <w:pPr>
        <w:pStyle w:val="NormalWeb"/>
        <w:spacing w:before="0" w:beforeAutospacing="0" w:after="0" w:afterAutospacing="0" w:line="274" w:lineRule="atLeast"/>
        <w:rPr>
          <w:sz w:val="28"/>
          <w:szCs w:val="28"/>
        </w:rPr>
      </w:pPr>
      <w:r>
        <w:rPr>
          <w:sz w:val="28"/>
          <w:szCs w:val="28"/>
        </w:rPr>
        <w:t>От 27.02.2015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45-па</w:t>
      </w:r>
    </w:p>
    <w:p w:rsidR="0089550A" w:rsidRDefault="0089550A" w:rsidP="00522C3C">
      <w:pPr>
        <w:pStyle w:val="NormalWeb"/>
        <w:spacing w:before="0" w:beforeAutospacing="0" w:after="0" w:afterAutospacing="0" w:line="274" w:lineRule="atLeast"/>
        <w:rPr>
          <w:sz w:val="28"/>
          <w:szCs w:val="28"/>
        </w:rPr>
      </w:pPr>
    </w:p>
    <w:p w:rsidR="0089550A" w:rsidRDefault="0089550A" w:rsidP="00C2423E">
      <w:pPr>
        <w:pStyle w:val="NormalWeb"/>
        <w:spacing w:before="0" w:beforeAutospacing="0" w:after="0" w:afterAutospacing="0" w:line="274" w:lineRule="atLeast"/>
        <w:rPr>
          <w:sz w:val="28"/>
          <w:szCs w:val="28"/>
        </w:rPr>
      </w:pPr>
      <w:r>
        <w:rPr>
          <w:sz w:val="28"/>
          <w:szCs w:val="28"/>
        </w:rPr>
        <w:t xml:space="preserve">О закреплении территории </w:t>
      </w:r>
    </w:p>
    <w:p w:rsidR="0089550A" w:rsidRDefault="0089550A" w:rsidP="00C2423E">
      <w:pPr>
        <w:pStyle w:val="NormalWeb"/>
        <w:spacing w:before="0" w:beforeAutospacing="0" w:after="0" w:afterAutospacing="0" w:line="274" w:lineRule="atLeast"/>
        <w:rPr>
          <w:sz w:val="28"/>
          <w:szCs w:val="28"/>
        </w:rPr>
      </w:pPr>
      <w:r>
        <w:rPr>
          <w:sz w:val="28"/>
          <w:szCs w:val="28"/>
        </w:rPr>
        <w:t>микрорайонов города Пыть-Яха</w:t>
      </w:r>
    </w:p>
    <w:p w:rsidR="0089550A" w:rsidRDefault="0089550A" w:rsidP="00C2423E">
      <w:pPr>
        <w:pStyle w:val="NormalWeb"/>
        <w:spacing w:before="0" w:beforeAutospacing="0" w:after="0" w:afterAutospacing="0" w:line="274" w:lineRule="atLeast"/>
        <w:rPr>
          <w:sz w:val="28"/>
          <w:szCs w:val="28"/>
        </w:rPr>
      </w:pPr>
      <w:r>
        <w:rPr>
          <w:sz w:val="28"/>
          <w:szCs w:val="28"/>
        </w:rPr>
        <w:t xml:space="preserve">за муниципальными образовательными </w:t>
      </w:r>
    </w:p>
    <w:p w:rsidR="0089550A" w:rsidRDefault="0089550A" w:rsidP="00C2423E">
      <w:pPr>
        <w:pStyle w:val="NormalWeb"/>
        <w:spacing w:before="0" w:beforeAutospacing="0" w:after="0" w:afterAutospacing="0" w:line="274" w:lineRule="atLeast"/>
        <w:rPr>
          <w:sz w:val="28"/>
          <w:szCs w:val="28"/>
        </w:rPr>
      </w:pPr>
      <w:r>
        <w:rPr>
          <w:sz w:val="28"/>
          <w:szCs w:val="28"/>
        </w:rPr>
        <w:t>организациями</w:t>
      </w:r>
      <w:r w:rsidRPr="00522C3C">
        <w:rPr>
          <w:sz w:val="28"/>
          <w:szCs w:val="28"/>
        </w:rPr>
        <w:br/>
        <w:t xml:space="preserve">  </w:t>
      </w:r>
    </w:p>
    <w:p w:rsidR="0089550A" w:rsidRDefault="0089550A" w:rsidP="00BA1C77">
      <w:pPr>
        <w:pStyle w:val="NormalWeb"/>
        <w:spacing w:before="0" w:beforeAutospacing="0" w:after="0" w:afterAutospacing="0" w:line="274" w:lineRule="atLeast"/>
        <w:jc w:val="both"/>
        <w:rPr>
          <w:sz w:val="28"/>
          <w:szCs w:val="28"/>
        </w:rPr>
      </w:pPr>
    </w:p>
    <w:p w:rsidR="0089550A" w:rsidRPr="00522C3C" w:rsidRDefault="0089550A" w:rsidP="00BA1C77">
      <w:pPr>
        <w:pStyle w:val="NormalWeb"/>
        <w:spacing w:before="0" w:beforeAutospacing="0" w:after="0" w:afterAutospacing="0" w:line="274" w:lineRule="atLeast"/>
        <w:jc w:val="both"/>
        <w:rPr>
          <w:sz w:val="28"/>
          <w:szCs w:val="28"/>
        </w:rPr>
      </w:pPr>
    </w:p>
    <w:p w:rsidR="0089550A" w:rsidRPr="000C2F7E" w:rsidRDefault="0089550A" w:rsidP="00C2423E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Pr="008F6463">
        <w:rPr>
          <w:sz w:val="28"/>
          <w:szCs w:val="28"/>
        </w:rPr>
        <w:t>Федеральным</w:t>
      </w:r>
      <w:r>
        <w:rPr>
          <w:sz w:val="28"/>
          <w:szCs w:val="28"/>
        </w:rPr>
        <w:t>и законами</w:t>
      </w:r>
      <w:r w:rsidRPr="008F6463">
        <w:rPr>
          <w:sz w:val="28"/>
          <w:szCs w:val="28"/>
        </w:rPr>
        <w:t xml:space="preserve"> от 06.10.2003 № 131-ФЗ  «Об общих принципах организации местного  самоуправления в Российской Федерации», </w:t>
      </w:r>
      <w:r w:rsidRPr="00917596">
        <w:rPr>
          <w:sz w:val="28"/>
          <w:szCs w:val="28"/>
        </w:rPr>
        <w:t>от 29.12.2012 № 273</w:t>
      </w:r>
      <w:r>
        <w:rPr>
          <w:sz w:val="28"/>
          <w:szCs w:val="28"/>
        </w:rPr>
        <w:t>-ФЗ «Об образовании»,</w:t>
      </w:r>
    </w:p>
    <w:p w:rsidR="0089550A" w:rsidRDefault="0089550A" w:rsidP="00C2423E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89550A" w:rsidRDefault="0089550A" w:rsidP="00C242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9550A" w:rsidRDefault="0089550A" w:rsidP="00522C3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города Пыть-Яха п о с т а н о в л я е т:</w:t>
      </w:r>
    </w:p>
    <w:p w:rsidR="0089550A" w:rsidRDefault="0089550A" w:rsidP="00522C3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9550A" w:rsidRPr="00522C3C" w:rsidRDefault="0089550A" w:rsidP="00C2423E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</w:p>
    <w:p w:rsidR="0089550A" w:rsidRDefault="0089550A" w:rsidP="00C2423E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522C3C">
        <w:rPr>
          <w:sz w:val="28"/>
          <w:szCs w:val="28"/>
        </w:rPr>
        <w:t xml:space="preserve">1. </w:t>
      </w:r>
      <w:r>
        <w:rPr>
          <w:sz w:val="28"/>
          <w:szCs w:val="28"/>
        </w:rPr>
        <w:t>Закрепить территории микрорайонов города Пыть-Яха:</w:t>
      </w:r>
    </w:p>
    <w:p w:rsidR="0089550A" w:rsidRDefault="0089550A" w:rsidP="00C2423E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26579E">
        <w:rPr>
          <w:sz w:val="28"/>
          <w:szCs w:val="28"/>
        </w:rPr>
        <w:t xml:space="preserve">За муниципальными общеобразовательными </w:t>
      </w:r>
      <w:r>
        <w:rPr>
          <w:sz w:val="28"/>
          <w:szCs w:val="28"/>
        </w:rPr>
        <w:t>организациями (приложение №1).</w:t>
      </w:r>
    </w:p>
    <w:p w:rsidR="0089550A" w:rsidRDefault="0089550A" w:rsidP="00C2423E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>
        <w:rPr>
          <w:sz w:val="28"/>
          <w:szCs w:val="28"/>
        </w:rPr>
        <w:tab/>
        <w:t>За муниципальными дошкольными образовательными организациями (приложение №2).</w:t>
      </w:r>
    </w:p>
    <w:p w:rsidR="0089550A" w:rsidRDefault="0089550A" w:rsidP="00C2423E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Сектору пресс-службы  </w:t>
      </w:r>
      <w:r w:rsidRPr="001D3C29">
        <w:rPr>
          <w:sz w:val="28"/>
          <w:szCs w:val="28"/>
        </w:rPr>
        <w:t>управления делами (О.В.Кулиш) опубликовать  постановление   в печатном  средстве  массовой информации «Официальный вестник».</w:t>
      </w:r>
    </w:p>
    <w:p w:rsidR="0089550A" w:rsidRDefault="0089550A" w:rsidP="00C2423E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D3C29">
        <w:rPr>
          <w:sz w:val="28"/>
          <w:szCs w:val="28"/>
        </w:rPr>
        <w:t>.</w:t>
      </w:r>
      <w:r>
        <w:rPr>
          <w:sz w:val="28"/>
          <w:szCs w:val="28"/>
        </w:rPr>
        <w:t xml:space="preserve"> Отделу по информационным ресурсам (С.Г. Карауш) разместить </w:t>
      </w:r>
      <w:r w:rsidRPr="001D3C29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на официальном сайте администрации города в сети Интернет.</w:t>
      </w:r>
    </w:p>
    <w:p w:rsidR="0089550A" w:rsidRDefault="0089550A" w:rsidP="00C2423E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постановление вступает в силу после его официального опубликования.</w:t>
      </w:r>
    </w:p>
    <w:p w:rsidR="0089550A" w:rsidRPr="0026579E" w:rsidRDefault="0089550A" w:rsidP="00EC60D8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Постановления администрации города от 15.05.2012 №109-па </w:t>
      </w:r>
      <w:r w:rsidRPr="00F93185">
        <w:rPr>
          <w:bCs/>
          <w:sz w:val="28"/>
          <w:szCs w:val="28"/>
        </w:rPr>
        <w:t>«О</w:t>
      </w:r>
      <w:r>
        <w:rPr>
          <w:bCs/>
          <w:sz w:val="28"/>
          <w:szCs w:val="28"/>
        </w:rPr>
        <w:t xml:space="preserve"> закреплении территории микрорайонов города Пыть-Ях за муниципальными образовательными учреждениями», </w:t>
      </w:r>
      <w:r>
        <w:rPr>
          <w:sz w:val="28"/>
          <w:szCs w:val="28"/>
        </w:rPr>
        <w:t xml:space="preserve">от 09.08.2013 № 170-па «О </w:t>
      </w:r>
      <w:r w:rsidRPr="006F09DF">
        <w:rPr>
          <w:bCs/>
          <w:sz w:val="28"/>
          <w:szCs w:val="28"/>
        </w:rPr>
        <w:t xml:space="preserve">внесении изменений  в постановление администрации города </w:t>
      </w:r>
      <w:r>
        <w:rPr>
          <w:sz w:val="28"/>
          <w:szCs w:val="28"/>
        </w:rPr>
        <w:t xml:space="preserve"> </w:t>
      </w:r>
      <w:r w:rsidRPr="006F09DF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15</w:t>
      </w:r>
      <w:r w:rsidRPr="006F09DF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05</w:t>
      </w:r>
      <w:r w:rsidRPr="006F09DF">
        <w:rPr>
          <w:bCs/>
          <w:sz w:val="28"/>
          <w:szCs w:val="28"/>
        </w:rPr>
        <w:t>.201</w:t>
      </w:r>
      <w:r>
        <w:rPr>
          <w:bCs/>
          <w:sz w:val="28"/>
          <w:szCs w:val="28"/>
        </w:rPr>
        <w:t>2</w:t>
      </w:r>
      <w:r w:rsidRPr="006F09DF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109</w:t>
      </w:r>
      <w:r w:rsidRPr="006F09DF">
        <w:rPr>
          <w:bCs/>
          <w:sz w:val="28"/>
          <w:szCs w:val="28"/>
        </w:rPr>
        <w:t>-па</w:t>
      </w:r>
      <w:r>
        <w:rPr>
          <w:bCs/>
          <w:sz w:val="28"/>
          <w:szCs w:val="28"/>
        </w:rPr>
        <w:t xml:space="preserve"> </w:t>
      </w:r>
      <w:r w:rsidRPr="00F93185">
        <w:rPr>
          <w:bCs/>
          <w:sz w:val="28"/>
          <w:szCs w:val="28"/>
        </w:rPr>
        <w:t>«О</w:t>
      </w:r>
      <w:r>
        <w:rPr>
          <w:bCs/>
          <w:sz w:val="28"/>
          <w:szCs w:val="28"/>
        </w:rPr>
        <w:t xml:space="preserve"> закреплении территории микрорайонов города Пыть-Ях за муниципальными образовательными учреждениями» - считать утратившими силу.</w:t>
      </w:r>
    </w:p>
    <w:p w:rsidR="0089550A" w:rsidRPr="0004481B" w:rsidRDefault="0089550A" w:rsidP="00C2423E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04481B">
        <w:rPr>
          <w:sz w:val="28"/>
          <w:szCs w:val="28"/>
        </w:rPr>
        <w:t xml:space="preserve">. </w:t>
      </w:r>
      <w:r>
        <w:rPr>
          <w:sz w:val="28"/>
          <w:szCs w:val="28"/>
        </w:rPr>
        <w:t>Контроль за выполнением постановления возложить на первого заместителя главы администрации города Бойко В.В.</w:t>
      </w:r>
    </w:p>
    <w:p w:rsidR="0089550A" w:rsidRDefault="0089550A" w:rsidP="00BA1C77">
      <w:pPr>
        <w:pStyle w:val="NormalWeb"/>
        <w:spacing w:before="0" w:beforeAutospacing="0" w:after="0" w:afterAutospacing="0" w:line="274" w:lineRule="atLeast"/>
        <w:rPr>
          <w:sz w:val="28"/>
          <w:szCs w:val="28"/>
        </w:rPr>
      </w:pPr>
    </w:p>
    <w:p w:rsidR="0089550A" w:rsidRDefault="0089550A" w:rsidP="00BA1C77">
      <w:pPr>
        <w:pStyle w:val="NormalWeb"/>
        <w:spacing w:before="0" w:beforeAutospacing="0" w:after="0" w:afterAutospacing="0" w:line="274" w:lineRule="atLeast"/>
        <w:rPr>
          <w:sz w:val="28"/>
          <w:szCs w:val="28"/>
        </w:rPr>
      </w:pPr>
    </w:p>
    <w:p w:rsidR="0089550A" w:rsidRDefault="0089550A" w:rsidP="00BA1C77">
      <w:pPr>
        <w:pStyle w:val="NormalWeb"/>
        <w:spacing w:before="0" w:beforeAutospacing="0" w:after="0" w:afterAutospacing="0" w:line="274" w:lineRule="atLeast"/>
        <w:rPr>
          <w:sz w:val="28"/>
          <w:szCs w:val="28"/>
        </w:rPr>
      </w:pPr>
    </w:p>
    <w:p w:rsidR="0089550A" w:rsidRPr="00F75F4C" w:rsidRDefault="0089550A" w:rsidP="00BA1C77">
      <w:pPr>
        <w:pStyle w:val="NormalWeb"/>
        <w:spacing w:before="0" w:beforeAutospacing="0" w:after="0" w:afterAutospacing="0" w:line="274" w:lineRule="atLeast"/>
        <w:rPr>
          <w:sz w:val="28"/>
          <w:szCs w:val="28"/>
        </w:rPr>
      </w:pPr>
      <w:r w:rsidRPr="00F75F4C">
        <w:rPr>
          <w:sz w:val="28"/>
          <w:szCs w:val="28"/>
        </w:rPr>
        <w:t> Глава администрации</w:t>
      </w:r>
    </w:p>
    <w:p w:rsidR="0089550A" w:rsidRDefault="0089550A" w:rsidP="00F75F4C">
      <w:pPr>
        <w:pStyle w:val="NormalWeb"/>
        <w:spacing w:before="0" w:beforeAutospacing="0" w:after="0" w:afterAutospacing="0" w:line="274" w:lineRule="atLeast"/>
        <w:rPr>
          <w:sz w:val="28"/>
          <w:szCs w:val="28"/>
        </w:rPr>
      </w:pPr>
      <w:r w:rsidRPr="00F75F4C">
        <w:rPr>
          <w:sz w:val="28"/>
          <w:szCs w:val="28"/>
        </w:rPr>
        <w:t xml:space="preserve">города Пыть-Яха                                   </w:t>
      </w:r>
      <w:r w:rsidRPr="00F75F4C">
        <w:rPr>
          <w:sz w:val="28"/>
          <w:szCs w:val="28"/>
        </w:rPr>
        <w:tab/>
      </w:r>
      <w:r w:rsidRPr="00F75F4C">
        <w:rPr>
          <w:sz w:val="28"/>
          <w:szCs w:val="28"/>
        </w:rPr>
        <w:tab/>
        <w:t>                               Р.И. Стадлер </w:t>
      </w:r>
      <w:r w:rsidRPr="00F75F4C">
        <w:rPr>
          <w:sz w:val="28"/>
          <w:szCs w:val="28"/>
        </w:rPr>
        <w:br/>
        <w:t> </w:t>
      </w:r>
      <w:r w:rsidRPr="00F75F4C">
        <w:rPr>
          <w:sz w:val="28"/>
          <w:szCs w:val="28"/>
        </w:rPr>
        <w:br/>
      </w:r>
      <w:r w:rsidRPr="00522C3C">
        <w:t> </w:t>
      </w:r>
      <w:r w:rsidRPr="00522C3C">
        <w:br/>
        <w:t> </w:t>
      </w:r>
      <w:r w:rsidRPr="00522C3C">
        <w:br/>
        <w:t> </w:t>
      </w:r>
    </w:p>
    <w:sectPr w:rsidR="0089550A" w:rsidSect="00F75F4C">
      <w:headerReference w:type="even" r:id="rId8"/>
      <w:headerReference w:type="default" r:id="rId9"/>
      <w:pgSz w:w="11907" w:h="16840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550A" w:rsidRDefault="0089550A">
      <w:r>
        <w:separator/>
      </w:r>
    </w:p>
  </w:endnote>
  <w:endnote w:type="continuationSeparator" w:id="0">
    <w:p w:rsidR="0089550A" w:rsidRDefault="008955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550A" w:rsidRDefault="0089550A">
      <w:r>
        <w:separator/>
      </w:r>
    </w:p>
  </w:footnote>
  <w:footnote w:type="continuationSeparator" w:id="0">
    <w:p w:rsidR="0089550A" w:rsidRDefault="008955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50A" w:rsidRDefault="0089550A" w:rsidP="003C26C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9550A" w:rsidRDefault="0089550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50A" w:rsidRDefault="0089550A" w:rsidP="003C26C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89550A" w:rsidRDefault="0089550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7E0DA2"/>
    <w:multiLevelType w:val="multilevel"/>
    <w:tmpl w:val="4EF0C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E9034F2"/>
    <w:multiLevelType w:val="multilevel"/>
    <w:tmpl w:val="8DAA4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05C6"/>
    <w:rsid w:val="000025CA"/>
    <w:rsid w:val="00015C58"/>
    <w:rsid w:val="00024E04"/>
    <w:rsid w:val="0003006A"/>
    <w:rsid w:val="00032EFE"/>
    <w:rsid w:val="00036132"/>
    <w:rsid w:val="0004106A"/>
    <w:rsid w:val="0004481B"/>
    <w:rsid w:val="00046524"/>
    <w:rsid w:val="00076FB1"/>
    <w:rsid w:val="00081A9C"/>
    <w:rsid w:val="000B6D59"/>
    <w:rsid w:val="000B7F1E"/>
    <w:rsid w:val="000C2F7E"/>
    <w:rsid w:val="000D29D9"/>
    <w:rsid w:val="000F2343"/>
    <w:rsid w:val="00126B28"/>
    <w:rsid w:val="001310BA"/>
    <w:rsid w:val="00133773"/>
    <w:rsid w:val="0013431B"/>
    <w:rsid w:val="0014303B"/>
    <w:rsid w:val="00145C49"/>
    <w:rsid w:val="00154743"/>
    <w:rsid w:val="00155021"/>
    <w:rsid w:val="00161712"/>
    <w:rsid w:val="00163D8F"/>
    <w:rsid w:val="001679AC"/>
    <w:rsid w:val="00181B8A"/>
    <w:rsid w:val="00185DDD"/>
    <w:rsid w:val="001862AE"/>
    <w:rsid w:val="00190D38"/>
    <w:rsid w:val="00190E19"/>
    <w:rsid w:val="001A601A"/>
    <w:rsid w:val="001A6311"/>
    <w:rsid w:val="001D3C29"/>
    <w:rsid w:val="001D59C2"/>
    <w:rsid w:val="001E5437"/>
    <w:rsid w:val="00204DDB"/>
    <w:rsid w:val="00206292"/>
    <w:rsid w:val="00210048"/>
    <w:rsid w:val="002105D3"/>
    <w:rsid w:val="002446FC"/>
    <w:rsid w:val="0024799E"/>
    <w:rsid w:val="00251A83"/>
    <w:rsid w:val="00262B1C"/>
    <w:rsid w:val="0026579E"/>
    <w:rsid w:val="0027296B"/>
    <w:rsid w:val="00275FB2"/>
    <w:rsid w:val="00282658"/>
    <w:rsid w:val="00282A43"/>
    <w:rsid w:val="00284109"/>
    <w:rsid w:val="002A6715"/>
    <w:rsid w:val="002A7DE7"/>
    <w:rsid w:val="002B0704"/>
    <w:rsid w:val="002B4024"/>
    <w:rsid w:val="002C6A9A"/>
    <w:rsid w:val="002E4D2A"/>
    <w:rsid w:val="002E51E5"/>
    <w:rsid w:val="002E7BA9"/>
    <w:rsid w:val="002F2475"/>
    <w:rsid w:val="0030242F"/>
    <w:rsid w:val="00314F54"/>
    <w:rsid w:val="00316248"/>
    <w:rsid w:val="00333392"/>
    <w:rsid w:val="00333948"/>
    <w:rsid w:val="00353D8F"/>
    <w:rsid w:val="0036192B"/>
    <w:rsid w:val="003730DB"/>
    <w:rsid w:val="003767DE"/>
    <w:rsid w:val="00383108"/>
    <w:rsid w:val="003A7617"/>
    <w:rsid w:val="003B6ECB"/>
    <w:rsid w:val="003C20EE"/>
    <w:rsid w:val="003C26C3"/>
    <w:rsid w:val="003D550E"/>
    <w:rsid w:val="003D5584"/>
    <w:rsid w:val="00400FDE"/>
    <w:rsid w:val="00401AC2"/>
    <w:rsid w:val="004154CA"/>
    <w:rsid w:val="00433F93"/>
    <w:rsid w:val="00442AA6"/>
    <w:rsid w:val="004432F0"/>
    <w:rsid w:val="00454B8E"/>
    <w:rsid w:val="00465F43"/>
    <w:rsid w:val="00480016"/>
    <w:rsid w:val="004807C1"/>
    <w:rsid w:val="00492794"/>
    <w:rsid w:val="00496AC0"/>
    <w:rsid w:val="004E4F4A"/>
    <w:rsid w:val="004E55DF"/>
    <w:rsid w:val="004F3E91"/>
    <w:rsid w:val="00521887"/>
    <w:rsid w:val="00522C3C"/>
    <w:rsid w:val="00531ACE"/>
    <w:rsid w:val="00535F63"/>
    <w:rsid w:val="00536B95"/>
    <w:rsid w:val="005570D7"/>
    <w:rsid w:val="00577C05"/>
    <w:rsid w:val="00581E2F"/>
    <w:rsid w:val="005A6E6F"/>
    <w:rsid w:val="005D071B"/>
    <w:rsid w:val="005D7E4B"/>
    <w:rsid w:val="005E35AD"/>
    <w:rsid w:val="005E6C4B"/>
    <w:rsid w:val="00622708"/>
    <w:rsid w:val="00627F81"/>
    <w:rsid w:val="00635BB8"/>
    <w:rsid w:val="00635C74"/>
    <w:rsid w:val="00673247"/>
    <w:rsid w:val="00682121"/>
    <w:rsid w:val="006A1D6E"/>
    <w:rsid w:val="006C6E44"/>
    <w:rsid w:val="006D1828"/>
    <w:rsid w:val="006D5464"/>
    <w:rsid w:val="006F09DF"/>
    <w:rsid w:val="006F1962"/>
    <w:rsid w:val="00706CC5"/>
    <w:rsid w:val="007157D3"/>
    <w:rsid w:val="00735751"/>
    <w:rsid w:val="00736605"/>
    <w:rsid w:val="00736F53"/>
    <w:rsid w:val="007417BA"/>
    <w:rsid w:val="00752973"/>
    <w:rsid w:val="00752C0F"/>
    <w:rsid w:val="00762E2E"/>
    <w:rsid w:val="007701F6"/>
    <w:rsid w:val="00773340"/>
    <w:rsid w:val="00786DF1"/>
    <w:rsid w:val="00790DDC"/>
    <w:rsid w:val="007918B2"/>
    <w:rsid w:val="00796AB9"/>
    <w:rsid w:val="00797C62"/>
    <w:rsid w:val="007A6E47"/>
    <w:rsid w:val="007B56EE"/>
    <w:rsid w:val="007B6A34"/>
    <w:rsid w:val="007B7188"/>
    <w:rsid w:val="007D4D6B"/>
    <w:rsid w:val="007E19A2"/>
    <w:rsid w:val="007F21A8"/>
    <w:rsid w:val="007F6570"/>
    <w:rsid w:val="008010A4"/>
    <w:rsid w:val="008177C6"/>
    <w:rsid w:val="00821377"/>
    <w:rsid w:val="00827E44"/>
    <w:rsid w:val="0083234F"/>
    <w:rsid w:val="00833D7A"/>
    <w:rsid w:val="00840E2D"/>
    <w:rsid w:val="008416DA"/>
    <w:rsid w:val="0087672F"/>
    <w:rsid w:val="00883D33"/>
    <w:rsid w:val="0088641B"/>
    <w:rsid w:val="00886FD0"/>
    <w:rsid w:val="0089550A"/>
    <w:rsid w:val="008A0568"/>
    <w:rsid w:val="008C4B85"/>
    <w:rsid w:val="008E6976"/>
    <w:rsid w:val="008F2793"/>
    <w:rsid w:val="008F6463"/>
    <w:rsid w:val="00917034"/>
    <w:rsid w:val="00917596"/>
    <w:rsid w:val="00926000"/>
    <w:rsid w:val="009322C1"/>
    <w:rsid w:val="00941125"/>
    <w:rsid w:val="00942772"/>
    <w:rsid w:val="00942837"/>
    <w:rsid w:val="00944228"/>
    <w:rsid w:val="00956B24"/>
    <w:rsid w:val="0097033D"/>
    <w:rsid w:val="00970EE3"/>
    <w:rsid w:val="00971D8B"/>
    <w:rsid w:val="0097248C"/>
    <w:rsid w:val="00973A34"/>
    <w:rsid w:val="00985CC1"/>
    <w:rsid w:val="009944C9"/>
    <w:rsid w:val="009A38F1"/>
    <w:rsid w:val="009C094F"/>
    <w:rsid w:val="009C2A79"/>
    <w:rsid w:val="009D4276"/>
    <w:rsid w:val="009D6C45"/>
    <w:rsid w:val="00A00079"/>
    <w:rsid w:val="00A220EA"/>
    <w:rsid w:val="00A34000"/>
    <w:rsid w:val="00A418A0"/>
    <w:rsid w:val="00A450D7"/>
    <w:rsid w:val="00A473DE"/>
    <w:rsid w:val="00A513D9"/>
    <w:rsid w:val="00A5165E"/>
    <w:rsid w:val="00A55952"/>
    <w:rsid w:val="00A64A88"/>
    <w:rsid w:val="00A6713F"/>
    <w:rsid w:val="00A72AE3"/>
    <w:rsid w:val="00AB184E"/>
    <w:rsid w:val="00AC09E4"/>
    <w:rsid w:val="00AD20B0"/>
    <w:rsid w:val="00AD2554"/>
    <w:rsid w:val="00AD6E02"/>
    <w:rsid w:val="00AE1489"/>
    <w:rsid w:val="00AE59A2"/>
    <w:rsid w:val="00AE5BA2"/>
    <w:rsid w:val="00AE6322"/>
    <w:rsid w:val="00AE7C14"/>
    <w:rsid w:val="00AF19E8"/>
    <w:rsid w:val="00B0153F"/>
    <w:rsid w:val="00B079CF"/>
    <w:rsid w:val="00B12390"/>
    <w:rsid w:val="00B26132"/>
    <w:rsid w:val="00B338C2"/>
    <w:rsid w:val="00B37A6D"/>
    <w:rsid w:val="00B4463B"/>
    <w:rsid w:val="00B566AD"/>
    <w:rsid w:val="00B66B37"/>
    <w:rsid w:val="00B77AA6"/>
    <w:rsid w:val="00B8630D"/>
    <w:rsid w:val="00B9442A"/>
    <w:rsid w:val="00B97AA7"/>
    <w:rsid w:val="00BA1C77"/>
    <w:rsid w:val="00BA5851"/>
    <w:rsid w:val="00BB3D93"/>
    <w:rsid w:val="00BB6F7C"/>
    <w:rsid w:val="00BC0717"/>
    <w:rsid w:val="00BC0DAD"/>
    <w:rsid w:val="00BC2922"/>
    <w:rsid w:val="00BD615E"/>
    <w:rsid w:val="00BD66CF"/>
    <w:rsid w:val="00BF3AA7"/>
    <w:rsid w:val="00C066BE"/>
    <w:rsid w:val="00C11623"/>
    <w:rsid w:val="00C11669"/>
    <w:rsid w:val="00C1469B"/>
    <w:rsid w:val="00C22A1F"/>
    <w:rsid w:val="00C2423E"/>
    <w:rsid w:val="00C31571"/>
    <w:rsid w:val="00C646BA"/>
    <w:rsid w:val="00C704F2"/>
    <w:rsid w:val="00C73FFC"/>
    <w:rsid w:val="00C82D3F"/>
    <w:rsid w:val="00C86912"/>
    <w:rsid w:val="00CA6D89"/>
    <w:rsid w:val="00CB74EC"/>
    <w:rsid w:val="00CE10F7"/>
    <w:rsid w:val="00CE2B88"/>
    <w:rsid w:val="00CE64AB"/>
    <w:rsid w:val="00CE6D6D"/>
    <w:rsid w:val="00CF3093"/>
    <w:rsid w:val="00D05F2C"/>
    <w:rsid w:val="00D105C6"/>
    <w:rsid w:val="00D112E5"/>
    <w:rsid w:val="00D50971"/>
    <w:rsid w:val="00D50EA8"/>
    <w:rsid w:val="00D71A0A"/>
    <w:rsid w:val="00D74435"/>
    <w:rsid w:val="00D82A04"/>
    <w:rsid w:val="00D85EF5"/>
    <w:rsid w:val="00D942F2"/>
    <w:rsid w:val="00DA3C58"/>
    <w:rsid w:val="00DB03CA"/>
    <w:rsid w:val="00DD5A9A"/>
    <w:rsid w:val="00DF296C"/>
    <w:rsid w:val="00DF4BCA"/>
    <w:rsid w:val="00DF4D27"/>
    <w:rsid w:val="00E02120"/>
    <w:rsid w:val="00E11C2D"/>
    <w:rsid w:val="00E12D48"/>
    <w:rsid w:val="00E228D1"/>
    <w:rsid w:val="00E47B70"/>
    <w:rsid w:val="00E5412D"/>
    <w:rsid w:val="00E60AFE"/>
    <w:rsid w:val="00E9246F"/>
    <w:rsid w:val="00E975DB"/>
    <w:rsid w:val="00E97D7A"/>
    <w:rsid w:val="00EC60D8"/>
    <w:rsid w:val="00ED2AA9"/>
    <w:rsid w:val="00EE13C8"/>
    <w:rsid w:val="00EF5D39"/>
    <w:rsid w:val="00F12A39"/>
    <w:rsid w:val="00F332B6"/>
    <w:rsid w:val="00F37DE7"/>
    <w:rsid w:val="00F40C08"/>
    <w:rsid w:val="00F461CA"/>
    <w:rsid w:val="00F50410"/>
    <w:rsid w:val="00F56919"/>
    <w:rsid w:val="00F6202A"/>
    <w:rsid w:val="00F75F4C"/>
    <w:rsid w:val="00F93185"/>
    <w:rsid w:val="00F9464F"/>
    <w:rsid w:val="00FF3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5C6"/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06CC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E13C8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link w:val="Heading3Char"/>
    <w:uiPriority w:val="99"/>
    <w:qFormat/>
    <w:rsid w:val="005A6E6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35F63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06CC5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EE13C8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6E6F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535F63"/>
    <w:rPr>
      <w:rFonts w:ascii="Cambria" w:hAnsi="Cambria" w:cs="Times New Roman"/>
      <w:i/>
      <w:iCs/>
      <w:color w:val="243F60"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5A6E6F"/>
    <w:pPr>
      <w:spacing w:before="100" w:beforeAutospacing="1" w:after="100" w:afterAutospacing="1"/>
    </w:pPr>
  </w:style>
  <w:style w:type="character" w:customStyle="1" w:styleId="date">
    <w:name w:val="date"/>
    <w:basedOn w:val="DefaultParagraphFont"/>
    <w:uiPriority w:val="99"/>
    <w:rsid w:val="00706CC5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706CC5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F5041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50410"/>
    <w:rPr>
      <w:rFonts w:ascii="Tahoma" w:hAnsi="Tahoma" w:cs="Tahoma"/>
      <w:sz w:val="16"/>
      <w:szCs w:val="16"/>
      <w:lang w:eastAsia="ru-RU"/>
    </w:rPr>
  </w:style>
  <w:style w:type="character" w:styleId="Hyperlink">
    <w:name w:val="Hyperlink"/>
    <w:basedOn w:val="DefaultParagraphFont"/>
    <w:uiPriority w:val="99"/>
    <w:semiHidden/>
    <w:rsid w:val="00535F63"/>
    <w:rPr>
      <w:rFonts w:cs="Times New Roman"/>
      <w:color w:val="0000FF"/>
      <w:u w:val="single"/>
    </w:rPr>
  </w:style>
  <w:style w:type="character" w:customStyle="1" w:styleId="detail-date">
    <w:name w:val="detail-date"/>
    <w:basedOn w:val="DefaultParagraphFont"/>
    <w:uiPriority w:val="99"/>
    <w:rsid w:val="00A34000"/>
    <w:rPr>
      <w:rFonts w:cs="Times New Roman"/>
    </w:rPr>
  </w:style>
  <w:style w:type="character" w:customStyle="1" w:styleId="a">
    <w:name w:val="Гипертекстовая ссылка"/>
    <w:basedOn w:val="DefaultParagraphFont"/>
    <w:uiPriority w:val="99"/>
    <w:rsid w:val="00773340"/>
    <w:rPr>
      <w:rFonts w:cs="Times New Roman"/>
      <w:color w:val="106BBE"/>
    </w:rPr>
  </w:style>
  <w:style w:type="paragraph" w:customStyle="1" w:styleId="a0">
    <w:name w:val="Нормальный (таблица)"/>
    <w:basedOn w:val="Normal"/>
    <w:next w:val="Normal"/>
    <w:uiPriority w:val="99"/>
    <w:rsid w:val="00773340"/>
    <w:pPr>
      <w:autoSpaceDE w:val="0"/>
      <w:autoSpaceDN w:val="0"/>
      <w:adjustRightInd w:val="0"/>
      <w:jc w:val="both"/>
    </w:pPr>
    <w:rPr>
      <w:rFonts w:ascii="Arial" w:eastAsia="Times New Roman" w:hAnsi="Arial" w:cs="Arial"/>
      <w:lang w:eastAsia="en-US"/>
    </w:rPr>
  </w:style>
  <w:style w:type="paragraph" w:customStyle="1" w:styleId="a1">
    <w:name w:val="Прижатый влево"/>
    <w:basedOn w:val="Normal"/>
    <w:next w:val="Normal"/>
    <w:uiPriority w:val="99"/>
    <w:rsid w:val="00773340"/>
    <w:pPr>
      <w:autoSpaceDE w:val="0"/>
      <w:autoSpaceDN w:val="0"/>
      <w:adjustRightInd w:val="0"/>
    </w:pPr>
    <w:rPr>
      <w:rFonts w:ascii="Arial" w:eastAsia="Times New Roman" w:hAnsi="Arial" w:cs="Arial"/>
      <w:lang w:eastAsia="en-US"/>
    </w:rPr>
  </w:style>
  <w:style w:type="character" w:customStyle="1" w:styleId="username">
    <w:name w:val="username"/>
    <w:basedOn w:val="DefaultParagraphFont"/>
    <w:uiPriority w:val="99"/>
    <w:rsid w:val="00EE13C8"/>
    <w:rPr>
      <w:rFonts w:cs="Times New Roman"/>
    </w:rPr>
  </w:style>
  <w:style w:type="character" w:styleId="Strong">
    <w:name w:val="Strong"/>
    <w:basedOn w:val="DefaultParagraphFont"/>
    <w:uiPriority w:val="99"/>
    <w:qFormat/>
    <w:rsid w:val="00EE13C8"/>
    <w:rPr>
      <w:rFonts w:cs="Times New Roman"/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rsid w:val="00EE13C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locked/>
    <w:rsid w:val="00EE13C8"/>
    <w:rPr>
      <w:rFonts w:ascii="Arial" w:hAnsi="Arial" w:cs="Arial"/>
      <w:vanish/>
      <w:sz w:val="16"/>
      <w:szCs w:val="16"/>
      <w:lang w:eastAsia="ru-RU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rsid w:val="00EE13C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locked/>
    <w:rsid w:val="00EE13C8"/>
    <w:rPr>
      <w:rFonts w:ascii="Arial" w:hAnsi="Arial" w:cs="Arial"/>
      <w:vanish/>
      <w:sz w:val="16"/>
      <w:szCs w:val="16"/>
      <w:lang w:eastAsia="ru-RU"/>
    </w:rPr>
  </w:style>
  <w:style w:type="character" w:styleId="FollowedHyperlink">
    <w:name w:val="FollowedHyperlink"/>
    <w:basedOn w:val="DefaultParagraphFont"/>
    <w:uiPriority w:val="99"/>
    <w:semiHidden/>
    <w:rsid w:val="00BD615E"/>
    <w:rPr>
      <w:rFonts w:cs="Times New Roman"/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970EE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C242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82A43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C2423E"/>
    <w:rPr>
      <w:rFonts w:cs="Times New Roman"/>
    </w:rPr>
  </w:style>
  <w:style w:type="paragraph" w:customStyle="1" w:styleId="ConsPlusNormal">
    <w:name w:val="ConsPlusNormal"/>
    <w:uiPriority w:val="99"/>
    <w:rsid w:val="00163D8F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F56919"/>
    <w:pPr>
      <w:jc w:val="both"/>
    </w:pPr>
    <w:rPr>
      <w:sz w:val="22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682121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locked/>
    <w:rsid w:val="00F56919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609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09950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09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10027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09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10120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0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9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10139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0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09984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0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9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9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10167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0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09951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09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9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10064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09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9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09982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0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10007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0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9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10071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0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10185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1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10020">
          <w:marLeft w:val="171"/>
          <w:marRight w:val="0"/>
          <w:marTop w:val="171"/>
          <w:marBottom w:val="171"/>
          <w:divBdr>
            <w:top w:val="single" w:sz="6" w:space="0" w:color="EEEEEE"/>
            <w:left w:val="single" w:sz="6" w:space="0" w:color="EEEEEE"/>
            <w:bottom w:val="single" w:sz="6" w:space="0" w:color="EEEEEE"/>
            <w:right w:val="single" w:sz="6" w:space="0" w:color="EEEEEE"/>
          </w:divBdr>
        </w:div>
      </w:divsChild>
    </w:div>
    <w:div w:id="69261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10069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10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10044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1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10037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1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10078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10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10062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1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09974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1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10038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10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10171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10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10070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1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10157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1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10082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10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10110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1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10126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1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10017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1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10049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1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10118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1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09979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10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09988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10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1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1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61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61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2610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609992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610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2609990">
                                      <w:marLeft w:val="0"/>
                                      <w:marRight w:val="0"/>
                                      <w:marTop w:val="120"/>
                                      <w:marBottom w:val="4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2609961">
                                          <w:marLeft w:val="0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26100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26101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26101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92610112">
                                              <w:marLeft w:val="0"/>
                                              <w:marRight w:val="0"/>
                                              <w:marTop w:val="171"/>
                                              <w:marBottom w:val="171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26100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26100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926101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926101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2610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2610154">
          <w:marLeft w:val="0"/>
          <w:marRight w:val="-589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10180">
              <w:marLeft w:val="0"/>
              <w:marRight w:val="343"/>
              <w:marTop w:val="343"/>
              <w:marBottom w:val="34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610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60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2610165">
                          <w:marLeft w:val="0"/>
                          <w:marRight w:val="0"/>
                          <w:marTop w:val="0"/>
                          <w:marBottom w:val="257"/>
                          <w:divBdr>
                            <w:top w:val="single" w:sz="6" w:space="4" w:color="DDDDDD"/>
                            <w:left w:val="single" w:sz="6" w:space="4" w:color="DDDDDD"/>
                            <w:bottom w:val="single" w:sz="6" w:space="4" w:color="DDDDDD"/>
                            <w:right w:val="single" w:sz="6" w:space="4" w:color="DDDDDD"/>
                          </w:divBdr>
                          <w:divsChild>
                            <w:div w:id="692609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609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2609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2609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2609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2609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2610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2610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2610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2610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2610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2610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2610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2610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2610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2610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261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2610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2610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2610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261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9261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2610067">
                          <w:marLeft w:val="0"/>
                          <w:marRight w:val="0"/>
                          <w:marTop w:val="0"/>
                          <w:marBottom w:val="257"/>
                          <w:divBdr>
                            <w:top w:val="single" w:sz="6" w:space="4" w:color="DDDDDD"/>
                            <w:left w:val="single" w:sz="6" w:space="4" w:color="DDDDDD"/>
                            <w:bottom w:val="single" w:sz="6" w:space="4" w:color="DDDDDD"/>
                            <w:right w:val="single" w:sz="6" w:space="4" w:color="DDDDDD"/>
                          </w:divBdr>
                          <w:divsChild>
                            <w:div w:id="692610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610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2610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26099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2610152">
                                          <w:marLeft w:val="0"/>
                                          <w:marRight w:val="0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9261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2610074">
                          <w:marLeft w:val="0"/>
                          <w:marRight w:val="0"/>
                          <w:marTop w:val="0"/>
                          <w:marBottom w:val="257"/>
                          <w:divBdr>
                            <w:top w:val="single" w:sz="6" w:space="4" w:color="DDDDDD"/>
                            <w:left w:val="single" w:sz="6" w:space="4" w:color="DDDDDD"/>
                            <w:bottom w:val="single" w:sz="6" w:space="4" w:color="DDDDDD"/>
                            <w:right w:val="single" w:sz="6" w:space="4" w:color="DDDDDD"/>
                          </w:divBdr>
                          <w:divsChild>
                            <w:div w:id="692610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2610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10153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1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10133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10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09997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10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10031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10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10104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10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09998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10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10096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10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10117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10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10008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1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10000">
          <w:marLeft w:val="0"/>
          <w:marRight w:val="0"/>
          <w:marTop w:val="0"/>
          <w:marBottom w:val="3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10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10173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10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10095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10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10099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10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10033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10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09976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10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09957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1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10137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10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10073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10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0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0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1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1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1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1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1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1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1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1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1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1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10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09969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10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10088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10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10151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10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10061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10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261</Words>
  <Characters>1494</Characters>
  <Application>Microsoft Office Outlook</Application>
  <DocSecurity>0</DocSecurity>
  <Lines>0</Lines>
  <Paragraphs>0</Paragraphs>
  <ScaleCrop>false</ScaleCrop>
  <Company>WolfishLair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постановления</dc:title>
  <dc:subject/>
  <dc:creator>Loner-XP</dc:creator>
  <cp:keywords/>
  <dc:description/>
  <cp:lastModifiedBy>Пользователь</cp:lastModifiedBy>
  <cp:revision>4</cp:revision>
  <cp:lastPrinted>2015-02-27T06:32:00Z</cp:lastPrinted>
  <dcterms:created xsi:type="dcterms:W3CDTF">2015-02-17T08:09:00Z</dcterms:created>
  <dcterms:modified xsi:type="dcterms:W3CDTF">2015-02-27T06:33:00Z</dcterms:modified>
</cp:coreProperties>
</file>